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41778FD">
        <w:trPr>
          <w:trHeight w:val="840"/>
        </w:trPr>
        <w:tc>
          <w:tcPr>
            <w:tcW w:w="2040" w:type="dxa"/>
          </w:tcPr>
          <w:p w14:paraId="65B8EB52" w14:textId="12D353D7" w:rsidR="00055A01" w:rsidRPr="007F1B3D" w:rsidRDefault="00055A01" w:rsidP="141778F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3C200ED2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7EA280F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72682560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F7F0D49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2F32F1CC" w:rsidR="00055A01" w:rsidRPr="007F1B3D" w:rsidRDefault="00055A01" w:rsidP="141778F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7E02383B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5C8B089F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41778FD">
        <w:trPr>
          <w:trHeight w:val="2415"/>
        </w:trPr>
        <w:tc>
          <w:tcPr>
            <w:tcW w:w="2040" w:type="dxa"/>
          </w:tcPr>
          <w:p w14:paraId="5ACB8D88" w14:textId="5D3D120C" w:rsidR="007F1B3D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106" w:type="dxa"/>
          </w:tcPr>
          <w:p w14:paraId="4E0182A2" w14:textId="617C4DFC" w:rsidR="00F5301E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073" w:type="dxa"/>
          </w:tcPr>
          <w:p w14:paraId="2AFD4DBB" w14:textId="1DE8ADBC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073" w:type="dxa"/>
          </w:tcPr>
          <w:p w14:paraId="529BC058" w14:textId="59A28770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073" w:type="dxa"/>
          </w:tcPr>
          <w:p w14:paraId="3C2EDFC3" w14:textId="4C67C30C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073" w:type="dxa"/>
          </w:tcPr>
          <w:p w14:paraId="6D4B15FA" w14:textId="6408BA85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073" w:type="dxa"/>
          </w:tcPr>
          <w:p w14:paraId="7497055D" w14:textId="667DE8F0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  <w:tc>
          <w:tcPr>
            <w:tcW w:w="2073" w:type="dxa"/>
          </w:tcPr>
          <w:p w14:paraId="60B5B034" w14:textId="54C5DDD5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–our is changed to –or before –ous is added.</w:t>
            </w:r>
          </w:p>
        </w:tc>
      </w:tr>
      <w:tr w:rsidR="00055A01" w:rsidRPr="007F1B3D" w14:paraId="10AE234C" w14:textId="77777777" w:rsidTr="141778FD">
        <w:tc>
          <w:tcPr>
            <w:tcW w:w="2040" w:type="dxa"/>
          </w:tcPr>
          <w:p w14:paraId="3F48E2FB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4342E3EC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3C795945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BA13E66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6BF1C4C8" w14:textId="5C11A568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rigorous</w:t>
            </w:r>
          </w:p>
        </w:tc>
        <w:tc>
          <w:tcPr>
            <w:tcW w:w="2106" w:type="dxa"/>
          </w:tcPr>
          <w:p w14:paraId="05F968BA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2E9C804D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26D1046D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3341B863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35171BA0" w14:textId="17EBFED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73527E5C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727D0D29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0176B470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8E4CAA8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528BA36A" w14:textId="2FC9AD0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0B0F4801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2E7E1B8A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672044CE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0CDCCB30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5208EEA0" w14:textId="2B714717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398F6FA5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7443DC1C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28E34AD0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E6BB641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3BB75727" w14:textId="6261838E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4CC8F6A9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79C9619A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55FB9054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AA3BC61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039743A5" w14:textId="1CB95FF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585793C0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6AA75C81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1926162E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3C313CB8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5D0AC790" w14:textId="38B3633E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7250F909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0D1E0B3A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5B82EA0E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2D7CB95D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0196C91E" w14:textId="28F524C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</w:tr>
    </w:tbl>
    <w:p w14:paraId="1C7ED0CA" w14:textId="148CD89A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21B4569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2B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21B4569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62B8B09-C8FE-4A6C-ACC0-51D0EFA003D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A45EB9E-1FED-4BDE-9A17-7014136CD6E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816262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1778FD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C35CB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2022-09-02T08:50:00Z</dcterms:modified>
</cp:coreProperties>
</file>